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rPr>
          <w:rFonts w:hint="eastAsia"/>
        </w:rPr>
      </w:pP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报名函</w:t>
      </w:r>
    </w:p>
    <w:p>
      <w:pPr>
        <w:rPr>
          <w:rFonts w:ascii="仿宋_GB2312" w:hAnsi="仿宋" w:eastAsia="仿宋_GB2312"/>
          <w:sz w:val="30"/>
          <w:szCs w:val="30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韶关市残疾人康复中心：</w:t>
      </w:r>
    </w:p>
    <w:p>
      <w:pPr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为响应你方的“</w:t>
      </w:r>
      <w:r>
        <w:rPr>
          <w:rFonts w:hint="eastAsia" w:ascii="仿宋_GB2312" w:hAnsi="仿宋" w:eastAsia="仿宋_GB2312" w:cs="Times New Roman"/>
          <w:sz w:val="32"/>
          <w:szCs w:val="32"/>
        </w:rPr>
        <w:t>韶关市残疾人康复中心大楼楼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顶大字整 体更换</w:t>
      </w:r>
      <w:r>
        <w:rPr>
          <w:rFonts w:hint="eastAsia" w:ascii="仿宋_GB2312" w:hAnsi="仿宋" w:eastAsia="仿宋_GB2312"/>
          <w:sz w:val="32"/>
          <w:szCs w:val="32"/>
        </w:rPr>
        <w:t>项目”，我方自愿报价，我方确认参加贵方的项目报名。我方：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（报价人名称）</w:t>
      </w:r>
      <w:r>
        <w:rPr>
          <w:rFonts w:hint="eastAsia" w:ascii="仿宋_GB2312" w:hAnsi="仿宋" w:eastAsia="仿宋_GB2312"/>
          <w:sz w:val="32"/>
          <w:szCs w:val="32"/>
        </w:rPr>
        <w:t>作为报价人，正式委托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　      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>（受委托人全名，职务）</w:t>
      </w:r>
      <w:r>
        <w:rPr>
          <w:rFonts w:hint="eastAsia" w:ascii="仿宋_GB2312" w:hAnsi="仿宋" w:eastAsia="仿宋_GB2312"/>
          <w:sz w:val="32"/>
          <w:szCs w:val="32"/>
        </w:rPr>
        <w:t>代表我方进行有关本次采购的一切事宜。</w:t>
      </w:r>
    </w:p>
    <w:p>
      <w:pPr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我方在报名前已认真了解了报价邀请函的所有内容，我方完全明白并认为此函没有倾向性，也不存在排斥潜在供应商的内容，我方已完全明白该函的所有要求，并申明如下：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我方对韶关市残疾人康复中心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大楼</w:t>
      </w:r>
      <w:r>
        <w:rPr>
          <w:rFonts w:hint="eastAsia" w:ascii="仿宋_GB2312" w:hAnsi="仿宋" w:eastAsia="仿宋_GB2312"/>
          <w:sz w:val="32"/>
          <w:szCs w:val="32"/>
        </w:rPr>
        <w:t>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顶大字整体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更换</w:t>
      </w:r>
      <w:r>
        <w:rPr>
          <w:rFonts w:hint="eastAsia" w:ascii="仿宋_GB2312" w:hAnsi="仿宋" w:eastAsia="仿宋_GB2312"/>
          <w:sz w:val="32"/>
          <w:szCs w:val="32"/>
        </w:rPr>
        <w:t>项目整体含税费用</w:t>
      </w:r>
      <w:r>
        <w:rPr>
          <w:rFonts w:hint="eastAsia" w:ascii="仿宋_GB2312" w:hAnsi="仿宋" w:eastAsia="仿宋_GB2312"/>
          <w:b/>
          <w:sz w:val="32"/>
          <w:szCs w:val="32"/>
        </w:rPr>
        <w:t>总单价</w:t>
      </w:r>
      <w:r>
        <w:rPr>
          <w:rFonts w:hint="eastAsia" w:ascii="仿宋_GB2312" w:hAnsi="仿宋" w:eastAsia="仿宋_GB2312"/>
          <w:sz w:val="32"/>
          <w:szCs w:val="32"/>
        </w:rPr>
        <w:t>为：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￥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 xml:space="preserve">元（大写人民币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元）。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具体明细见附表。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我方如果中选，将保证履行报价邀请函中的全部责任和义务，提供所需材料，保质、保量、按期完成《合同书》中的全部任务。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我方作为在法律、财务和运作上独立的供应商，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在此保证</w:t>
      </w:r>
      <w:r>
        <w:rPr>
          <w:rFonts w:hint="eastAsia" w:ascii="仿宋_GB2312" w:hAnsi="仿宋" w:eastAsia="仿宋_GB2312"/>
          <w:sz w:val="32"/>
          <w:szCs w:val="32"/>
        </w:rPr>
        <w:t>所提交的所有资料是真实、正确、有效的。（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注：请注意检查要件，避免作废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我方承诺近3年在经营活动中没有违法记录，我方符合法律法规规定的其他条件。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联络人（请附上有关信息）：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firstLine="2240" w:firstLineChars="7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报价方名称（盖公章）：</w:t>
      </w:r>
    </w:p>
    <w:p>
      <w:r>
        <w:rPr>
          <w:rFonts w:hint="eastAsia" w:ascii="仿宋_GB2312" w:hAnsi="仿宋" w:eastAsia="仿宋_GB2312"/>
          <w:sz w:val="32"/>
          <w:szCs w:val="32"/>
        </w:rPr>
        <w:t xml:space="preserve">                            </w:t>
      </w:r>
      <w:r>
        <w:rPr>
          <w:rFonts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3E8B9E"/>
    <w:multiLevelType w:val="singleLevel"/>
    <w:tmpl w:val="CE3E8B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F6EE7"/>
    <w:rsid w:val="01D54155"/>
    <w:rsid w:val="124C19E6"/>
    <w:rsid w:val="54EF1F1D"/>
    <w:rsid w:val="611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60"/>
    </w:pPr>
    <w:rPr>
      <w:rFonts w:ascii="宋体" w:hAnsi="宋体"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2025-11-25T08:32:00Z</dcterms:created>
  <dc:creator>神俊琦</dc:creator>
  <cp:lastModifiedBy>神俊琦</cp:lastModifiedBy>
  <dcterms:modified xsi:type="dcterms:W3CDTF">2025-11-25T08:33:07Z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</Properties>
</file>